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9C" w:rsidRDefault="0003759C" w:rsidP="0003759C">
      <w:pPr>
        <w:pStyle w:val="Default"/>
      </w:pPr>
    </w:p>
    <w:p w:rsidR="0003759C" w:rsidRDefault="0003759C" w:rsidP="0003759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Kontrole przeprowadzone przez podmioty zewnętrzne</w:t>
      </w:r>
    </w:p>
    <w:p w:rsidR="0003759C" w:rsidRDefault="0003759C" w:rsidP="00FB5E2A">
      <w:pPr>
        <w:jc w:val="center"/>
        <w:rPr>
          <w:b/>
          <w:bCs/>
        </w:rPr>
      </w:pPr>
      <w:r>
        <w:rPr>
          <w:b/>
          <w:bCs/>
        </w:rPr>
        <w:t>w Zespole Szkół Specjalnych w Żninie – Rok 20</w:t>
      </w:r>
      <w:r w:rsidR="003D2278">
        <w:rPr>
          <w:b/>
          <w:bCs/>
        </w:rPr>
        <w:t>2</w:t>
      </w:r>
      <w:r w:rsidR="00E13475">
        <w:rPr>
          <w:b/>
          <w:bCs/>
        </w:rPr>
        <w:t>2</w:t>
      </w:r>
    </w:p>
    <w:tbl>
      <w:tblPr>
        <w:tblStyle w:val="Tabela-Siatka"/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68"/>
        <w:gridCol w:w="2551"/>
        <w:gridCol w:w="1559"/>
        <w:gridCol w:w="3153"/>
      </w:tblGrid>
      <w:tr w:rsidR="0003759C" w:rsidTr="00674316">
        <w:tc>
          <w:tcPr>
            <w:tcW w:w="534" w:type="dxa"/>
          </w:tcPr>
          <w:p w:rsidR="0003759C" w:rsidRDefault="0003759C"/>
          <w:p w:rsidR="0003759C" w:rsidRPr="003719FD" w:rsidRDefault="003719FD" w:rsidP="0003759C">
            <w:pPr>
              <w:jc w:val="center"/>
              <w:rPr>
                <w:b/>
              </w:rPr>
            </w:pPr>
            <w:r w:rsidRPr="003719FD">
              <w:rPr>
                <w:b/>
              </w:rPr>
              <w:t>L p</w:t>
            </w:r>
          </w:p>
        </w:tc>
        <w:tc>
          <w:tcPr>
            <w:tcW w:w="1559" w:type="dxa"/>
          </w:tcPr>
          <w:p w:rsidR="0003759C" w:rsidRDefault="003719FD" w:rsidP="000F277B">
            <w:pPr>
              <w:jc w:val="center"/>
            </w:pPr>
            <w:r>
              <w:rPr>
                <w:b/>
                <w:bCs/>
              </w:rPr>
              <w:t>Jednostka kontrolująca</w:t>
            </w:r>
          </w:p>
        </w:tc>
        <w:tc>
          <w:tcPr>
            <w:tcW w:w="1168" w:type="dxa"/>
          </w:tcPr>
          <w:p w:rsidR="0003759C" w:rsidRDefault="003719FD" w:rsidP="000F277B">
            <w:pPr>
              <w:jc w:val="center"/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2551" w:type="dxa"/>
          </w:tcPr>
          <w:p w:rsidR="0003759C" w:rsidRDefault="003719FD" w:rsidP="000F277B">
            <w:pPr>
              <w:jc w:val="center"/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1559" w:type="dxa"/>
          </w:tcPr>
          <w:p w:rsidR="0003759C" w:rsidRDefault="003719FD" w:rsidP="000F277B">
            <w:pPr>
              <w:jc w:val="center"/>
            </w:pPr>
            <w:r>
              <w:rPr>
                <w:b/>
                <w:bCs/>
              </w:rPr>
              <w:t>Miejsce udostępnienia dokumentacji</w:t>
            </w:r>
          </w:p>
        </w:tc>
        <w:tc>
          <w:tcPr>
            <w:tcW w:w="3153" w:type="dxa"/>
          </w:tcPr>
          <w:p w:rsidR="0003759C" w:rsidRPr="003719FD" w:rsidRDefault="003719FD" w:rsidP="000F277B">
            <w:pPr>
              <w:jc w:val="center"/>
              <w:rPr>
                <w:b/>
              </w:rPr>
            </w:pPr>
            <w:r w:rsidRPr="003719FD">
              <w:rPr>
                <w:b/>
              </w:rPr>
              <w:t>Zalecenia pokontrolne</w:t>
            </w:r>
          </w:p>
        </w:tc>
      </w:tr>
      <w:tr w:rsidR="00863DD7" w:rsidTr="00674316">
        <w:tc>
          <w:tcPr>
            <w:tcW w:w="534" w:type="dxa"/>
          </w:tcPr>
          <w:p w:rsidR="00863DD7" w:rsidRPr="00C31B2D" w:rsidRDefault="00863DD7" w:rsidP="00994BD9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63DD7" w:rsidRPr="00C31B2D" w:rsidRDefault="00BB1F01" w:rsidP="00994B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Państwowa Inspekcja Pracy w Bydgoszczy</w:t>
            </w:r>
          </w:p>
        </w:tc>
        <w:tc>
          <w:tcPr>
            <w:tcW w:w="1168" w:type="dxa"/>
          </w:tcPr>
          <w:p w:rsidR="00863DD7" w:rsidRPr="00C31B2D" w:rsidRDefault="00E13475" w:rsidP="00BB1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 2022r.</w:t>
            </w:r>
          </w:p>
        </w:tc>
        <w:tc>
          <w:tcPr>
            <w:tcW w:w="2551" w:type="dxa"/>
          </w:tcPr>
          <w:p w:rsidR="00BB1F01" w:rsidRDefault="00BB1F01" w:rsidP="00E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E13475">
              <w:rPr>
                <w:sz w:val="20"/>
                <w:szCs w:val="20"/>
              </w:rPr>
              <w:t xml:space="preserve">realizacji decyzji </w:t>
            </w:r>
            <w:r w:rsidR="009273F1">
              <w:rPr>
                <w:sz w:val="20"/>
                <w:szCs w:val="20"/>
              </w:rPr>
              <w:t xml:space="preserve">          </w:t>
            </w:r>
            <w:r w:rsidR="00E13475">
              <w:rPr>
                <w:sz w:val="20"/>
                <w:szCs w:val="20"/>
              </w:rPr>
              <w:t xml:space="preserve">i wniosków wydanych </w:t>
            </w:r>
            <w:r w:rsidR="009273F1">
              <w:rPr>
                <w:sz w:val="20"/>
                <w:szCs w:val="20"/>
              </w:rPr>
              <w:t xml:space="preserve">            </w:t>
            </w:r>
            <w:r w:rsidR="00E13475">
              <w:rPr>
                <w:sz w:val="20"/>
                <w:szCs w:val="20"/>
              </w:rPr>
              <w:t>i skierowanych w wyniku ostatniej kontroli inspektora pracy.</w:t>
            </w:r>
          </w:p>
          <w:p w:rsidR="009C0922" w:rsidRPr="00C31B2D" w:rsidRDefault="009C0922" w:rsidP="00BB1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3DD7" w:rsidRPr="00C31B2D" w:rsidRDefault="00863DD7" w:rsidP="00994BD9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863DD7" w:rsidRPr="00C31B2D" w:rsidRDefault="00863DD7" w:rsidP="00994BD9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9273F1" w:rsidRDefault="009273F1" w:rsidP="0092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 czasie kontroli stwierdzono, że wszystkie decyzje wykonano.</w:t>
            </w:r>
          </w:p>
          <w:p w:rsidR="009273F1" w:rsidRDefault="009273F1" w:rsidP="009273F1">
            <w:pPr>
              <w:rPr>
                <w:sz w:val="20"/>
                <w:szCs w:val="20"/>
              </w:rPr>
            </w:pPr>
          </w:p>
          <w:p w:rsidR="00496EB4" w:rsidRPr="009273F1" w:rsidRDefault="009273F1" w:rsidP="0092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2.Wydano zalecenie aby we wskazanych umowach określić wymiar czasu pracy.</w:t>
            </w:r>
          </w:p>
        </w:tc>
      </w:tr>
      <w:tr w:rsidR="00D07300" w:rsidTr="00674316">
        <w:tc>
          <w:tcPr>
            <w:tcW w:w="534" w:type="dxa"/>
          </w:tcPr>
          <w:p w:rsidR="00D07300" w:rsidRPr="00C31B2D" w:rsidRDefault="00D07300" w:rsidP="00A8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7300" w:rsidRPr="00C31B2D" w:rsidRDefault="009273F1" w:rsidP="00A8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Kuratorium Oświaty w Bydgoszczy </w:t>
            </w:r>
          </w:p>
        </w:tc>
        <w:tc>
          <w:tcPr>
            <w:tcW w:w="1168" w:type="dxa"/>
          </w:tcPr>
          <w:p w:rsidR="00D07300" w:rsidRDefault="009273F1" w:rsidP="005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10,12.</w:t>
            </w:r>
            <w:r w:rsidR="005007B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01.2022r.</w:t>
            </w:r>
          </w:p>
        </w:tc>
        <w:tc>
          <w:tcPr>
            <w:tcW w:w="2551" w:type="dxa"/>
          </w:tcPr>
          <w:p w:rsidR="00D07300" w:rsidRPr="00C31B2D" w:rsidRDefault="005007BA" w:rsidP="00A8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przez dyrektora nadzoru pedagogicznego w roku szkolnym 2020/2021 oraz 2021/2022 do dnia przeprowadzenia kontroli</w:t>
            </w:r>
          </w:p>
        </w:tc>
        <w:tc>
          <w:tcPr>
            <w:tcW w:w="1559" w:type="dxa"/>
          </w:tcPr>
          <w:p w:rsidR="00D07300" w:rsidRPr="00C31B2D" w:rsidRDefault="00D07300" w:rsidP="00A81041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D07300" w:rsidRPr="00C31B2D" w:rsidRDefault="00D07300" w:rsidP="00A81041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D07300" w:rsidRPr="00C31B2D" w:rsidRDefault="00D07300" w:rsidP="00A81041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Nie wydano</w:t>
            </w:r>
          </w:p>
        </w:tc>
      </w:tr>
      <w:tr w:rsidR="005007BA" w:rsidTr="00674316">
        <w:tc>
          <w:tcPr>
            <w:tcW w:w="534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Kuratorium Oświaty w Bydgoszczy </w:t>
            </w:r>
          </w:p>
        </w:tc>
        <w:tc>
          <w:tcPr>
            <w:tcW w:w="1168" w:type="dxa"/>
          </w:tcPr>
          <w:p w:rsidR="005007BA" w:rsidRPr="00C31B2D" w:rsidRDefault="005007BA" w:rsidP="005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1,2.    02.2022r.</w:t>
            </w:r>
          </w:p>
        </w:tc>
        <w:tc>
          <w:tcPr>
            <w:tcW w:w="2551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prawidłowości realizacji kompetencji stanowiących i opiniujących rady pedagogiczne w roku szkolnym </w:t>
            </w:r>
            <w:r>
              <w:rPr>
                <w:sz w:val="20"/>
                <w:szCs w:val="20"/>
              </w:rPr>
              <w:t>2020/2021 oraz 2021/2022 do dnia przeprowadzenia kontroli</w:t>
            </w:r>
          </w:p>
        </w:tc>
        <w:tc>
          <w:tcPr>
            <w:tcW w:w="1559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5007BA" w:rsidRPr="00C31B2D" w:rsidRDefault="005007BA" w:rsidP="005007BA">
            <w:pPr>
              <w:rPr>
                <w:bCs/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Nie wydano</w:t>
            </w:r>
          </w:p>
        </w:tc>
      </w:tr>
      <w:tr w:rsidR="005007BA" w:rsidTr="00674316">
        <w:tc>
          <w:tcPr>
            <w:tcW w:w="534" w:type="dxa"/>
          </w:tcPr>
          <w:p w:rsidR="005007BA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007BA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Powiatowy Inspektor Sanitarny w Żninie</w:t>
            </w:r>
          </w:p>
        </w:tc>
        <w:tc>
          <w:tcPr>
            <w:tcW w:w="1168" w:type="dxa"/>
          </w:tcPr>
          <w:p w:rsidR="005007BA" w:rsidRDefault="005007BA" w:rsidP="005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 2022r.</w:t>
            </w:r>
          </w:p>
        </w:tc>
        <w:tc>
          <w:tcPr>
            <w:tcW w:w="2551" w:type="dxa"/>
          </w:tcPr>
          <w:p w:rsidR="005007BA" w:rsidRDefault="005007BA" w:rsidP="005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przygotowania szkoły do nowego roku szkolnego 2022/2023</w:t>
            </w:r>
          </w:p>
        </w:tc>
        <w:tc>
          <w:tcPr>
            <w:tcW w:w="1559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5007BA" w:rsidRPr="00C31B2D" w:rsidRDefault="005007BA" w:rsidP="005007BA">
            <w:pPr>
              <w:rPr>
                <w:bCs/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5007BA" w:rsidRPr="00C31B2D" w:rsidRDefault="005007BA" w:rsidP="005007BA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Nie wydano</w:t>
            </w:r>
          </w:p>
        </w:tc>
      </w:tr>
      <w:tr w:rsidR="00DF5CCE" w:rsidTr="00674316">
        <w:tc>
          <w:tcPr>
            <w:tcW w:w="534" w:type="dxa"/>
          </w:tcPr>
          <w:p w:rsidR="00DF5CCE" w:rsidRDefault="00DF5CCE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F5CCE" w:rsidRDefault="00DF5CCE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Powiatowy Urząd Pracy w Żninie </w:t>
            </w:r>
          </w:p>
        </w:tc>
        <w:tc>
          <w:tcPr>
            <w:tcW w:w="1168" w:type="dxa"/>
          </w:tcPr>
          <w:p w:rsidR="00DF5CCE" w:rsidRDefault="00DF5CCE" w:rsidP="00D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 2022r.</w:t>
            </w:r>
          </w:p>
        </w:tc>
        <w:tc>
          <w:tcPr>
            <w:tcW w:w="2551" w:type="dxa"/>
          </w:tcPr>
          <w:p w:rsidR="00DF5CCE" w:rsidRDefault="00DF5CCE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umowy o organizację robót publicznych.</w:t>
            </w:r>
          </w:p>
        </w:tc>
        <w:tc>
          <w:tcPr>
            <w:tcW w:w="1559" w:type="dxa"/>
          </w:tcPr>
          <w:p w:rsidR="00DF5CCE" w:rsidRPr="00C31B2D" w:rsidRDefault="00DF5CCE" w:rsidP="00DF5CCE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DF5CCE" w:rsidRPr="00C31B2D" w:rsidRDefault="00DF5CCE" w:rsidP="00DF5CCE">
            <w:pPr>
              <w:rPr>
                <w:bCs/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DF5CCE" w:rsidRPr="00C31B2D" w:rsidRDefault="00DF5CCE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wydano</w:t>
            </w:r>
          </w:p>
        </w:tc>
      </w:tr>
      <w:tr w:rsidR="007319A5" w:rsidTr="00674316">
        <w:tc>
          <w:tcPr>
            <w:tcW w:w="534" w:type="dxa"/>
          </w:tcPr>
          <w:p w:rsidR="007319A5" w:rsidRDefault="007319A5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319A5" w:rsidRDefault="007319A5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Zespół Oświaty w Żninie</w:t>
            </w:r>
          </w:p>
        </w:tc>
        <w:tc>
          <w:tcPr>
            <w:tcW w:w="1168" w:type="dxa"/>
          </w:tcPr>
          <w:p w:rsidR="007319A5" w:rsidRDefault="007319A5" w:rsidP="00D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 2022r.</w:t>
            </w:r>
          </w:p>
        </w:tc>
        <w:tc>
          <w:tcPr>
            <w:tcW w:w="2551" w:type="dxa"/>
          </w:tcPr>
          <w:p w:rsidR="007319A5" w:rsidRDefault="007319A5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poprawności i aktualizacja danych wprowadzania danych do SIO</w:t>
            </w:r>
          </w:p>
        </w:tc>
        <w:tc>
          <w:tcPr>
            <w:tcW w:w="1559" w:type="dxa"/>
          </w:tcPr>
          <w:p w:rsidR="007319A5" w:rsidRPr="00C31B2D" w:rsidRDefault="007319A5" w:rsidP="007319A5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7319A5" w:rsidRPr="00C31B2D" w:rsidRDefault="007319A5" w:rsidP="007319A5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7319A5" w:rsidRDefault="007319A5" w:rsidP="0073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1.Samokontrola wprowadzanych danych poprzez przegląd raportów w Strefie dla Zalogowanych.</w:t>
            </w:r>
          </w:p>
          <w:p w:rsidR="007319A5" w:rsidRDefault="007319A5" w:rsidP="0073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Rzetelne wprowadzenie danych, zgodnie ze stanem faktycznym oraz zgodnie z instrukcją wprowadzania danych do SIO.</w:t>
            </w:r>
          </w:p>
          <w:p w:rsidR="007319A5" w:rsidRPr="007319A5" w:rsidRDefault="007319A5" w:rsidP="0073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3.Analiza błędów wykrytych podczas kontroli.</w:t>
            </w:r>
          </w:p>
        </w:tc>
      </w:tr>
      <w:tr w:rsidR="007319A5" w:rsidTr="00674316">
        <w:tc>
          <w:tcPr>
            <w:tcW w:w="534" w:type="dxa"/>
          </w:tcPr>
          <w:p w:rsidR="007319A5" w:rsidRDefault="007319A5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319A5" w:rsidRDefault="003D4E9F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Żninie</w:t>
            </w:r>
          </w:p>
        </w:tc>
        <w:tc>
          <w:tcPr>
            <w:tcW w:w="1168" w:type="dxa"/>
          </w:tcPr>
          <w:p w:rsidR="007319A5" w:rsidRDefault="003D4E9F" w:rsidP="00D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20.10-10.11. 2022r.</w:t>
            </w:r>
          </w:p>
        </w:tc>
        <w:tc>
          <w:tcPr>
            <w:tcW w:w="2551" w:type="dxa"/>
          </w:tcPr>
          <w:p w:rsidR="007319A5" w:rsidRDefault="003D4E9F" w:rsidP="00D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Kontrolą objęto: ocenę kontroli zarządczej, kontrolę finansów</w:t>
            </w:r>
          </w:p>
        </w:tc>
        <w:tc>
          <w:tcPr>
            <w:tcW w:w="1559" w:type="dxa"/>
          </w:tcPr>
          <w:p w:rsidR="003D4E9F" w:rsidRPr="00C31B2D" w:rsidRDefault="003D4E9F" w:rsidP="003D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Żninie</w:t>
            </w:r>
            <w:r w:rsidRPr="00C31B2D">
              <w:rPr>
                <w:sz w:val="20"/>
                <w:szCs w:val="20"/>
              </w:rPr>
              <w:t xml:space="preserve"> </w:t>
            </w:r>
          </w:p>
          <w:p w:rsidR="007319A5" w:rsidRPr="00C31B2D" w:rsidRDefault="007319A5" w:rsidP="003D4E9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319A5" w:rsidRDefault="003D4E9F" w:rsidP="00731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wydano</w:t>
            </w:r>
          </w:p>
        </w:tc>
      </w:tr>
      <w:tr w:rsidR="000B560E" w:rsidTr="00674316">
        <w:tc>
          <w:tcPr>
            <w:tcW w:w="534" w:type="dxa"/>
          </w:tcPr>
          <w:p w:rsidR="000B560E" w:rsidRDefault="000B560E" w:rsidP="000B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B560E" w:rsidRDefault="000B560E" w:rsidP="000B56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Państwowa Inspekcja Pracy w Bydgoszczy</w:t>
            </w:r>
          </w:p>
        </w:tc>
        <w:tc>
          <w:tcPr>
            <w:tcW w:w="1168" w:type="dxa"/>
          </w:tcPr>
          <w:p w:rsidR="000B560E" w:rsidRDefault="000B560E" w:rsidP="000B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29,30. 11.2022r.          1,2.12.</w:t>
            </w:r>
          </w:p>
          <w:p w:rsidR="000B560E" w:rsidRDefault="000B560E" w:rsidP="000B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2022r.</w:t>
            </w:r>
          </w:p>
        </w:tc>
        <w:tc>
          <w:tcPr>
            <w:tcW w:w="2551" w:type="dxa"/>
          </w:tcPr>
          <w:p w:rsidR="000B560E" w:rsidRDefault="000B560E" w:rsidP="000B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przestrzegania przez pracodawcę przepisów przy wypłacie niektórych należności pieniężnych ze stosunku pracy wobec nauczycieli, w okresie zawieszenia zajęć oraz pracy zdalnej – w związku z zagrożeniem epidemiologicznym wirusem </w:t>
            </w:r>
            <w:proofErr w:type="spellStart"/>
            <w:r>
              <w:rPr>
                <w:sz w:val="20"/>
                <w:szCs w:val="20"/>
              </w:rPr>
              <w:t>Sars</w:t>
            </w:r>
            <w:proofErr w:type="spellEnd"/>
            <w:r>
              <w:rPr>
                <w:sz w:val="20"/>
                <w:szCs w:val="20"/>
              </w:rPr>
              <w:t xml:space="preserve">-COV -2. </w:t>
            </w:r>
          </w:p>
        </w:tc>
        <w:tc>
          <w:tcPr>
            <w:tcW w:w="1559" w:type="dxa"/>
          </w:tcPr>
          <w:p w:rsidR="000B560E" w:rsidRPr="00C31B2D" w:rsidRDefault="000B560E" w:rsidP="000B560E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Zespół Szkół Specjalnych</w:t>
            </w:r>
          </w:p>
          <w:p w:rsidR="000B560E" w:rsidRPr="00C31B2D" w:rsidRDefault="000B560E" w:rsidP="000B560E">
            <w:pPr>
              <w:rPr>
                <w:sz w:val="20"/>
                <w:szCs w:val="20"/>
              </w:rPr>
            </w:pPr>
            <w:r w:rsidRPr="00C31B2D">
              <w:rPr>
                <w:sz w:val="20"/>
                <w:szCs w:val="20"/>
              </w:rPr>
              <w:t>w Żninie</w:t>
            </w:r>
          </w:p>
        </w:tc>
        <w:tc>
          <w:tcPr>
            <w:tcW w:w="3153" w:type="dxa"/>
          </w:tcPr>
          <w:p w:rsidR="000B560E" w:rsidRDefault="000B560E" w:rsidP="000B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1.Dokonanie szczegółowej analizy ewentualnych przypadków wykonania pracy przez nauczycieli w okresie od 12 do 24 marca 2020 roku – z uwzględnieniem dostępnych źródeł dowodowych – w celu ustalenia ewentualnego prawa do pełnego wynagrodzenia za ten okres, w tym wynagrodzenia za godziny ponadwymiarowe.</w:t>
            </w:r>
          </w:p>
          <w:p w:rsidR="000B560E" w:rsidRDefault="000B560E" w:rsidP="000B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2.Naliczenie i wypłacenie nauczycielom dodatków za pracę w warunkach trudnych i uciążliwych w okresie świadczenia pracy zdalnej w 2020r. i 2021r. – według obowiązujących przepisów prawa.</w:t>
            </w:r>
          </w:p>
        </w:tc>
      </w:tr>
    </w:tbl>
    <w:p w:rsidR="0003759C" w:rsidRDefault="0003759C" w:rsidP="0003759C">
      <w:pPr>
        <w:jc w:val="center"/>
      </w:pPr>
      <w:bookmarkStart w:id="0" w:name="_GoBack"/>
      <w:bookmarkEnd w:id="0"/>
    </w:p>
    <w:sectPr w:rsidR="0003759C" w:rsidSect="00FB5E2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1234"/>
    <w:multiLevelType w:val="hybridMultilevel"/>
    <w:tmpl w:val="EC2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549B"/>
    <w:multiLevelType w:val="hybridMultilevel"/>
    <w:tmpl w:val="AF00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552"/>
    <w:multiLevelType w:val="hybridMultilevel"/>
    <w:tmpl w:val="9170E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59C"/>
    <w:rsid w:val="0003759C"/>
    <w:rsid w:val="000B560E"/>
    <w:rsid w:val="001B1364"/>
    <w:rsid w:val="001F3BB4"/>
    <w:rsid w:val="00213BCD"/>
    <w:rsid w:val="00227E88"/>
    <w:rsid w:val="00242EAE"/>
    <w:rsid w:val="002821A9"/>
    <w:rsid w:val="003719FD"/>
    <w:rsid w:val="003D2278"/>
    <w:rsid w:val="003D4E9F"/>
    <w:rsid w:val="00404173"/>
    <w:rsid w:val="0040716F"/>
    <w:rsid w:val="00496EB4"/>
    <w:rsid w:val="005007BA"/>
    <w:rsid w:val="005B2131"/>
    <w:rsid w:val="00674316"/>
    <w:rsid w:val="007317F4"/>
    <w:rsid w:val="007319A5"/>
    <w:rsid w:val="007C3C78"/>
    <w:rsid w:val="007C536B"/>
    <w:rsid w:val="007E5ADE"/>
    <w:rsid w:val="008163D0"/>
    <w:rsid w:val="0082546C"/>
    <w:rsid w:val="00837E51"/>
    <w:rsid w:val="00863DD7"/>
    <w:rsid w:val="008D3A87"/>
    <w:rsid w:val="009273F1"/>
    <w:rsid w:val="00966BD6"/>
    <w:rsid w:val="009B1269"/>
    <w:rsid w:val="009C0922"/>
    <w:rsid w:val="00AA303E"/>
    <w:rsid w:val="00AA5DD9"/>
    <w:rsid w:val="00BB1F01"/>
    <w:rsid w:val="00C02440"/>
    <w:rsid w:val="00C11CC0"/>
    <w:rsid w:val="00C31B2D"/>
    <w:rsid w:val="00C9227F"/>
    <w:rsid w:val="00CC7A02"/>
    <w:rsid w:val="00D07300"/>
    <w:rsid w:val="00D50E58"/>
    <w:rsid w:val="00D93E03"/>
    <w:rsid w:val="00DF5CCE"/>
    <w:rsid w:val="00DF7846"/>
    <w:rsid w:val="00E13475"/>
    <w:rsid w:val="00E34A17"/>
    <w:rsid w:val="00E36EF0"/>
    <w:rsid w:val="00F11620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D76F"/>
  <w15:docId w15:val="{3D0FBE48-C240-4505-A228-137EDB4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zss</cp:lastModifiedBy>
  <cp:revision>6</cp:revision>
  <cp:lastPrinted>2022-03-04T12:06:00Z</cp:lastPrinted>
  <dcterms:created xsi:type="dcterms:W3CDTF">2022-02-07T14:04:00Z</dcterms:created>
  <dcterms:modified xsi:type="dcterms:W3CDTF">2023-02-08T09:06:00Z</dcterms:modified>
</cp:coreProperties>
</file>